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F1A4" w14:textId="77777777" w:rsidR="00756355" w:rsidRDefault="00316C05">
      <w:pPr>
        <w:pStyle w:val="a3"/>
        <w:tabs>
          <w:tab w:val="left" w:pos="10"/>
        </w:tabs>
        <w:wordWrap/>
        <w:spacing w:line="24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3098FFBD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12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성전건축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7897C35C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192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712E881F" w14:textId="77777777" w:rsidR="00756355" w:rsidRDefault="0075635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192" w:lineRule="auto"/>
        <w:rPr>
          <w:rFonts w:ascii="함초롬바탕" w:eastAsia="함초롬바탕"/>
          <w:sz w:val="22"/>
        </w:rPr>
      </w:pPr>
    </w:p>
    <w:p w14:paraId="2128F617" w14:textId="77777777" w:rsidR="00756355" w:rsidRDefault="0075635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  <w:rPr>
          <w:rFonts w:ascii="함초롬바탕" w:eastAsia="함초롬바탕"/>
          <w:b/>
        </w:rPr>
      </w:pPr>
    </w:p>
    <w:p w14:paraId="3B758854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26FBCC4B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박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건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24D9218E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 w:eastAsia="함초롬바탕"/>
        </w:rPr>
        <w:t>10:00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38E902ED" w14:textId="77777777" w:rsidR="00756355" w:rsidRDefault="0075635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  <w:rPr>
          <w:rFonts w:ascii="함초롬바탕" w:eastAsia="함초롬바탕"/>
        </w:rPr>
      </w:pPr>
    </w:p>
    <w:p w14:paraId="5E221CBB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5DB51B95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7F00151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1D6F4044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50014140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19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15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B311834" w14:textId="77777777" w:rsidR="00756355" w:rsidRDefault="00316C05">
      <w:pPr>
        <w:pStyle w:val="a3"/>
        <w:tabs>
          <w:tab w:val="left" w:pos="10"/>
        </w:tabs>
        <w:spacing w:line="48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16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28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</w:t>
      </w:r>
      <w:r>
        <w:rPr>
          <w:rFonts w:ascii="함초롬바탕"/>
          <w:sz w:val="22"/>
        </w:rPr>
        <w:t xml:space="preserve"> ..............</w:t>
      </w:r>
      <w:r>
        <w:rPr>
          <w:rFonts w:ascii="함초롬바탕"/>
          <w:sz w:val="22"/>
        </w:rPr>
        <w:t>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57A6892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여호와여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주께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부르짖으오니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반석이여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귀를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막지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마소서</w:t>
      </w:r>
    </w:p>
    <w:p w14:paraId="440A6F2C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/>
        </w:rPr>
        <w:t xml:space="preserve">                  </w:t>
      </w:r>
      <w:r>
        <w:rPr>
          <w:rFonts w:ascii="굴림" w:eastAsia="굴림"/>
          <w:b/>
        </w:rPr>
        <w:t>주께서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잠잠하시면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무덤에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내려가는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같을까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하나이다</w:t>
      </w:r>
    </w:p>
    <w:p w14:paraId="5F57C56C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지성소를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향하여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손을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들고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부르짖을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때에</w:t>
      </w:r>
    </w:p>
    <w:p w14:paraId="453DA34A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간구하는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소리를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들으소서</w:t>
      </w:r>
      <w:proofErr w:type="spellEnd"/>
    </w:p>
    <w:p w14:paraId="68AE2CAA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악인과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악을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행하는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자들과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함께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끌어내지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마옵소서</w:t>
      </w:r>
      <w:proofErr w:type="spellEnd"/>
    </w:p>
    <w:p w14:paraId="7CF46D57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/>
        </w:rPr>
        <w:t xml:space="preserve">                  </w:t>
      </w:r>
      <w:r>
        <w:rPr>
          <w:rFonts w:ascii="굴림" w:eastAsia="굴림"/>
          <w:b/>
        </w:rPr>
        <w:t>그들은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이웃에게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화평을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말하나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그들의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마음에는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악독이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있나이다</w:t>
      </w:r>
      <w:proofErr w:type="spellEnd"/>
    </w:p>
    <w:p w14:paraId="48139EE9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그들은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행하신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일과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손으로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지으신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것을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생각하지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아니하므로</w:t>
      </w:r>
    </w:p>
    <w:p w14:paraId="33C437AC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/>
        </w:rPr>
        <w:t xml:space="preserve">                  </w:t>
      </w:r>
      <w:r>
        <w:rPr>
          <w:rFonts w:ascii="굴림" w:eastAsia="굴림"/>
          <w:b/>
        </w:rPr>
        <w:t>여호와께서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그들을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파괴하고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건설하지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아니하시리로다</w:t>
      </w:r>
      <w:proofErr w:type="spellEnd"/>
    </w:p>
    <w:p w14:paraId="099891F6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여호와를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찬송함이여</w:t>
      </w:r>
      <w:proofErr w:type="spellEnd"/>
    </w:p>
    <w:p w14:paraId="3D2440FE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/>
        </w:rPr>
        <w:t xml:space="preserve">                 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간구하는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소리를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들으심이로다</w:t>
      </w:r>
      <w:proofErr w:type="spellEnd"/>
    </w:p>
    <w:p w14:paraId="32DE13B6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여호와는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힘과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proofErr w:type="gramStart"/>
      <w:r>
        <w:rPr>
          <w:rFonts w:ascii="굴림" w:eastAsia="굴림"/>
        </w:rPr>
        <w:t>방패이시니</w:t>
      </w:r>
      <w:proofErr w:type="gramEnd"/>
      <w:r>
        <w:rPr>
          <w:rFonts w:ascii="굴림" w:eastAsia="굴림"/>
        </w:rPr>
        <w:t xml:space="preserve"> </w:t>
      </w:r>
    </w:p>
    <w:p w14:paraId="0CA6F2E1" w14:textId="77777777" w:rsidR="00756355" w:rsidRDefault="00316C05">
      <w:pPr>
        <w:pStyle w:val="a3"/>
        <w:tabs>
          <w:tab w:val="left" w:pos="10"/>
          <w:tab w:val="left" w:pos="7821"/>
        </w:tabs>
        <w:spacing w:line="348" w:lineRule="auto"/>
      </w:pPr>
      <w:r>
        <w:rPr>
          <w:rFonts w:ascii="굴림"/>
        </w:rPr>
        <w:t xml:space="preserve">                 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마음이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의지하여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도움을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얻었도다</w:t>
      </w:r>
      <w:proofErr w:type="spellEnd"/>
    </w:p>
    <w:p w14:paraId="7BC05955" w14:textId="77777777" w:rsidR="00756355" w:rsidRDefault="00316C05">
      <w:pPr>
        <w:pStyle w:val="a3"/>
        <w:tabs>
          <w:tab w:val="left" w:pos="10"/>
          <w:tab w:val="left" w:pos="7821"/>
        </w:tabs>
        <w:spacing w:line="480" w:lineRule="auto"/>
      </w:pPr>
      <w:r>
        <w:rPr>
          <w:rFonts w:ascii="굴림" w:eastAsia="굴림"/>
          <w:b/>
        </w:rPr>
        <w:t xml:space="preserve">           (</w:t>
      </w:r>
      <w:r>
        <w:rPr>
          <w:rFonts w:ascii="굴림" w:eastAsia="굴림"/>
          <w:b/>
        </w:rPr>
        <w:t>다같이</w:t>
      </w:r>
      <w:r>
        <w:rPr>
          <w:rFonts w:ascii="굴림" w:eastAsia="굴림"/>
          <w:b/>
        </w:rPr>
        <w:t xml:space="preserve">) </w:t>
      </w:r>
      <w:r>
        <w:rPr>
          <w:rFonts w:ascii="굴림" w:eastAsia="굴림"/>
          <w:b/>
        </w:rPr>
        <w:t>여호와는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그들의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힘이시요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기름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부음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받은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구원의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요새이시로다</w:t>
      </w:r>
      <w:proofErr w:type="spellEnd"/>
    </w:p>
    <w:p w14:paraId="1D30098B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6EAD01E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</w:t>
      </w:r>
      <w:r>
        <w:rPr>
          <w:rFonts w:ascii="함초롬바탕" w:eastAsia="함초롬바탕"/>
          <w:sz w:val="22"/>
        </w:rPr>
        <w:t>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91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/>
          <w:sz w:val="22"/>
        </w:rPr>
        <w:t>208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93EF8B3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박용준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엄항섭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4FD7B0C9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엡</w:t>
      </w:r>
      <w:r>
        <w:rPr>
          <w:rFonts w:ascii="함초롬바탕" w:eastAsia="함초롬바탕"/>
          <w:sz w:val="22"/>
        </w:rPr>
        <w:t xml:space="preserve"> 4:25-32</w:t>
      </w:r>
      <w:r>
        <w:rPr>
          <w:rFonts w:ascii="함초롬바탕"/>
          <w:sz w:val="22"/>
        </w:rPr>
        <w:t xml:space="preserve"> 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엡</w:t>
      </w:r>
      <w:r>
        <w:rPr>
          <w:rFonts w:ascii="함초롬바탕" w:eastAsia="함초롬바탕"/>
          <w:sz w:val="22"/>
        </w:rPr>
        <w:t xml:space="preserve"> 6:10-20</w:t>
      </w:r>
      <w:r>
        <w:rPr>
          <w:rFonts w:ascii="함초롬바탕"/>
          <w:sz w:val="22"/>
        </w:rPr>
        <w:t xml:space="preserve"> ......</w:t>
      </w:r>
      <w:r>
        <w:rPr>
          <w:rFonts w:ascii="함초롬바탕"/>
          <w:sz w:val="22"/>
        </w:rPr>
        <w:t>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0A5ECFB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lastRenderedPageBreak/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18812A7C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pacing w:val="-5"/>
          <w:sz w:val="22"/>
        </w:rPr>
        <w:t>구원받은</w:t>
      </w:r>
      <w:r>
        <w:rPr>
          <w:rFonts w:ascii="함초롬바탕" w:eastAsia="함초롬바탕"/>
          <w:spacing w:val="-5"/>
          <w:sz w:val="22"/>
        </w:rPr>
        <w:t xml:space="preserve"> </w:t>
      </w:r>
      <w:r>
        <w:rPr>
          <w:rFonts w:ascii="함초롬바탕" w:eastAsia="함초롬바탕"/>
          <w:spacing w:val="-5"/>
          <w:sz w:val="22"/>
        </w:rPr>
        <w:t>세계복음화</w:t>
      </w:r>
      <w:r>
        <w:rPr>
          <w:rFonts w:ascii="함초롬바탕" w:eastAsia="함초롬바탕"/>
          <w:spacing w:val="-5"/>
          <w:sz w:val="22"/>
        </w:rPr>
        <w:t xml:space="preserve"> </w:t>
      </w:r>
      <w:r>
        <w:rPr>
          <w:rFonts w:ascii="함초롬바탕" w:eastAsia="함초롬바탕"/>
          <w:spacing w:val="-5"/>
          <w:sz w:val="22"/>
        </w:rPr>
        <w:t>할</w:t>
      </w:r>
      <w:r>
        <w:rPr>
          <w:rFonts w:ascii="함초롬바탕" w:eastAsia="함초롬바탕"/>
          <w:spacing w:val="-5"/>
          <w:sz w:val="22"/>
        </w:rPr>
        <w:t xml:space="preserve"> </w:t>
      </w:r>
      <w:proofErr w:type="gramStart"/>
      <w:r>
        <w:rPr>
          <w:rFonts w:ascii="함초롬바탕" w:eastAsia="함초롬바탕"/>
          <w:spacing w:val="-5"/>
          <w:sz w:val="22"/>
        </w:rPr>
        <w:t>사람들</w:t>
      </w:r>
      <w:r>
        <w:rPr>
          <w:rFonts w:ascii="함초롬바탕"/>
          <w:sz w:val="22"/>
        </w:rPr>
        <w:t>..</w:t>
      </w:r>
      <w:proofErr w:type="gramEnd"/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pacing w:val="-5"/>
          <w:sz w:val="22"/>
        </w:rPr>
        <w:t>성전은</w:t>
      </w:r>
      <w:r>
        <w:rPr>
          <w:rFonts w:ascii="함초롬바탕" w:eastAsia="함초롬바탕"/>
          <w:spacing w:val="-5"/>
          <w:sz w:val="22"/>
        </w:rPr>
        <w:t xml:space="preserve"> </w:t>
      </w:r>
      <w:r>
        <w:rPr>
          <w:rFonts w:ascii="함초롬바탕" w:eastAsia="함초롬바탕"/>
          <w:spacing w:val="-5"/>
          <w:sz w:val="22"/>
        </w:rPr>
        <w:t>영적</w:t>
      </w:r>
      <w:r>
        <w:rPr>
          <w:rFonts w:ascii="함초롬바탕" w:eastAsia="함초롬바탕"/>
          <w:spacing w:val="-5"/>
          <w:sz w:val="22"/>
        </w:rPr>
        <w:t xml:space="preserve"> </w:t>
      </w:r>
      <w:r>
        <w:rPr>
          <w:rFonts w:ascii="함초롬바탕" w:eastAsia="함초롬바탕"/>
          <w:spacing w:val="-5"/>
          <w:sz w:val="22"/>
        </w:rPr>
        <w:t>전쟁의</w:t>
      </w:r>
      <w:r>
        <w:rPr>
          <w:rFonts w:ascii="함초롬바탕" w:eastAsia="함초롬바탕"/>
          <w:spacing w:val="-5"/>
          <w:sz w:val="22"/>
        </w:rPr>
        <w:t xml:space="preserve"> </w:t>
      </w:r>
      <w:r>
        <w:rPr>
          <w:rFonts w:ascii="함초롬바탕" w:eastAsia="함초롬바탕"/>
          <w:spacing w:val="-5"/>
          <w:sz w:val="22"/>
        </w:rPr>
        <w:t>본부</w:t>
      </w:r>
      <w:r>
        <w:rPr>
          <w:rFonts w:ascii="함초롬바탕"/>
          <w:sz w:val="22"/>
        </w:rPr>
        <w:t xml:space="preserve"> ...</w:t>
      </w:r>
      <w:r>
        <w:tab/>
      </w:r>
      <w:r>
        <w:rPr>
          <w:rFonts w:eastAsia="함초롬바탕"/>
          <w:sz w:val="22"/>
        </w:rPr>
        <w:t>말씀증거자</w:t>
      </w:r>
    </w:p>
    <w:p w14:paraId="2E478D99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510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499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A0FE30E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E86339B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D767888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</w:t>
      </w:r>
      <w:r>
        <w:rPr>
          <w:rFonts w:ascii="함초롬바탕"/>
          <w:sz w:val="22"/>
        </w:rPr>
        <w:t>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64FACE39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04C6523A" w14:textId="77777777" w:rsidR="00756355" w:rsidRDefault="0075635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  <w:rPr>
          <w:rFonts w:ascii="함초롬바탕" w:eastAsia="함초롬바탕"/>
          <w:sz w:val="22"/>
        </w:rPr>
      </w:pPr>
    </w:p>
    <w:p w14:paraId="474D35AA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84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7810963E" w14:textId="77777777" w:rsidR="00756355" w:rsidRDefault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84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김영선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2F60C069" w14:textId="11735E97" w:rsidR="0075635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이광덕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12007145" w14:textId="36061033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21A84DD8" w14:textId="50BF1EBA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4F0A9571" w14:textId="64140204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6E9E37DB" w14:textId="46D1B5AF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7633CE6A" w14:textId="3C82C287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7F6D7EFE" w14:textId="26ADE131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77A4E5A5" w14:textId="0C0AEAC6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19DD5CEA" w14:textId="5C422C36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71A6FE16" w14:textId="2E6E9678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638F3276" w14:textId="078FD3E7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33C10223" w14:textId="0E7BBB8E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3BD6EAF6" w14:textId="3F00B7EF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199D1A21" w14:textId="3B001059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0C7FEE31" w14:textId="22E188B2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4145E5A9" w14:textId="31886BCC" w:rsid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026D9230" w14:textId="77777777" w:rsidR="00316C05" w:rsidRDefault="00316C05" w:rsidP="00316C05">
      <w:pPr>
        <w:pStyle w:val="a3"/>
        <w:spacing w:line="288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Service]</w:t>
      </w:r>
    </w:p>
    <w:p w14:paraId="408DF3B5" w14:textId="77777777" w:rsidR="00316C05" w:rsidRDefault="00316C05" w:rsidP="00316C05">
      <w:pPr>
        <w:pStyle w:val="a3"/>
        <w:spacing w:line="312" w:lineRule="auto"/>
      </w:pPr>
      <w:r>
        <w:rPr>
          <w:rFonts w:ascii="함초롬바탕"/>
        </w:rPr>
        <w:t>God is spirit, and his worshipers must worship in spirit and in truth. (Jn. 4:24)</w:t>
      </w:r>
    </w:p>
    <w:p w14:paraId="20CB5068" w14:textId="77777777" w:rsidR="00316C05" w:rsidRDefault="00316C05" w:rsidP="00316C05">
      <w:pPr>
        <w:pStyle w:val="a3"/>
        <w:spacing w:line="312" w:lineRule="auto"/>
        <w:rPr>
          <w:rFonts w:ascii="함초롬바탕" w:eastAsia="함초롬바탕"/>
        </w:rPr>
      </w:pPr>
    </w:p>
    <w:p w14:paraId="32D8749B" w14:textId="77777777" w:rsidR="00316C05" w:rsidRDefault="00316C05" w:rsidP="00316C05">
      <w:pPr>
        <w:pStyle w:val="a3"/>
        <w:spacing w:line="312" w:lineRule="auto"/>
        <w:rPr>
          <w:rFonts w:ascii="함초롬바탕" w:eastAsia="함초롬바탕"/>
        </w:rPr>
      </w:pPr>
    </w:p>
    <w:p w14:paraId="34FE3B72" w14:textId="77777777" w:rsidR="00316C05" w:rsidRDefault="00316C05" w:rsidP="00316C05">
      <w:pPr>
        <w:pStyle w:val="a3"/>
        <w:wordWrap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Seong-Hoon Lee</w:t>
      </w:r>
    </w:p>
    <w:p w14:paraId="183B55CA" w14:textId="77777777" w:rsidR="00316C05" w:rsidRDefault="00316C05" w:rsidP="00316C05">
      <w:pPr>
        <w:pStyle w:val="a3"/>
        <w:wordWrap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Elder Geon Park</w:t>
      </w:r>
    </w:p>
    <w:p w14:paraId="3756E3E6" w14:textId="77777777" w:rsidR="00316C05" w:rsidRDefault="00316C05" w:rsidP="00316C05">
      <w:pPr>
        <w:pStyle w:val="a3"/>
        <w:wordWrap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10:00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1B71CD44" w14:textId="77777777" w:rsidR="00316C05" w:rsidRDefault="00316C05" w:rsidP="00316C05">
      <w:pPr>
        <w:pStyle w:val="a3"/>
        <w:wordWrap/>
        <w:jc w:val="right"/>
        <w:rPr>
          <w:rFonts w:ascii="함초롬바탕" w:eastAsia="함초롬바탕"/>
          <w:sz w:val="18"/>
        </w:rPr>
      </w:pPr>
    </w:p>
    <w:p w14:paraId="77DC73F4" w14:textId="77777777" w:rsidR="00316C05" w:rsidRDefault="00316C05" w:rsidP="00316C05">
      <w:pPr>
        <w:pStyle w:val="a3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5F595811" w14:textId="77777777" w:rsidR="00316C05" w:rsidRDefault="00316C05" w:rsidP="00316C05">
      <w:pPr>
        <w:pStyle w:val="a3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01946AE8" w14:textId="77777777" w:rsidR="00316C05" w:rsidRDefault="00316C05" w:rsidP="00316C05">
      <w:pPr>
        <w:pStyle w:val="a3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35D5FAE2" w14:textId="77777777" w:rsidR="00316C05" w:rsidRDefault="00316C05" w:rsidP="00316C05">
      <w:pPr>
        <w:pStyle w:val="a3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6D067735" w14:textId="77777777" w:rsidR="00316C05" w:rsidRDefault="00316C05" w:rsidP="00316C05">
      <w:pPr>
        <w:pStyle w:val="a3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19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15 ....................................</w:t>
      </w:r>
      <w:r>
        <w:tab/>
      </w:r>
      <w:r>
        <w:rPr>
          <w:rFonts w:ascii="함초롬바탕"/>
        </w:rPr>
        <w:t>Together</w:t>
      </w:r>
    </w:p>
    <w:p w14:paraId="2C182005" w14:textId="77777777" w:rsidR="00316C05" w:rsidRDefault="00316C05" w:rsidP="00316C05">
      <w:pPr>
        <w:pStyle w:val="a3"/>
        <w:spacing w:line="48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16(Psalms 28)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34912BB8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To you I call, O LORD my Rock; do not turn a deaf ear to me. </w:t>
      </w:r>
    </w:p>
    <w:p w14:paraId="40470BC2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For if you remain silent, I will be like those who have gone down to the pit. </w:t>
      </w:r>
    </w:p>
    <w:p w14:paraId="009AEA1F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Hear my cry for mercy as I call to you for help, as I lift up my hands </w:t>
      </w:r>
    </w:p>
    <w:p w14:paraId="5214562B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>toward your Most Holy Place.</w:t>
      </w:r>
      <w:r>
        <w:rPr>
          <w:rFonts w:ascii="굴림"/>
          <w:spacing w:val="-5"/>
        </w:rPr>
        <w:t xml:space="preserve"> </w:t>
      </w:r>
    </w:p>
    <w:p w14:paraId="713A7E38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Do not drag me away with the wicked, with those who do evil, </w:t>
      </w:r>
    </w:p>
    <w:p w14:paraId="6C092466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who speak cordially with their neighbors but harbor malice in their </w:t>
      </w:r>
      <w:proofErr w:type="gramStart"/>
      <w:r>
        <w:rPr>
          <w:rFonts w:ascii="굴림"/>
          <w:b/>
          <w:spacing w:val="-5"/>
        </w:rPr>
        <w:t>hearts.</w:t>
      </w:r>
      <w:proofErr w:type="gramEnd"/>
    </w:p>
    <w:p w14:paraId="35C65936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Since they show no regard for the works of the LORD and what his hands have done, </w:t>
      </w:r>
    </w:p>
    <w:p w14:paraId="155945B6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he will tear them down and never build them up again. </w:t>
      </w:r>
    </w:p>
    <w:p w14:paraId="1CD40979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Praise be to the LORD, </w:t>
      </w:r>
    </w:p>
    <w:p w14:paraId="0D7C1CD5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for he has heard my cry for mercy. </w:t>
      </w:r>
    </w:p>
    <w:p w14:paraId="6D6AE1DB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The LORD is my strength and my shield; </w:t>
      </w:r>
    </w:p>
    <w:p w14:paraId="38677D87" w14:textId="77777777" w:rsidR="00316C05" w:rsidRDefault="00316C05" w:rsidP="00316C05">
      <w:pPr>
        <w:pStyle w:val="a3"/>
        <w:spacing w:line="348" w:lineRule="auto"/>
      </w:pPr>
      <w:r>
        <w:rPr>
          <w:rFonts w:ascii="굴림"/>
          <w:spacing w:val="-5"/>
        </w:rPr>
        <w:t xml:space="preserve">        </w:t>
      </w:r>
      <w:r>
        <w:rPr>
          <w:rFonts w:ascii="굴림"/>
          <w:b/>
          <w:spacing w:val="-5"/>
        </w:rPr>
        <w:t xml:space="preserve"> my heart trusts in him, and I am helped.</w:t>
      </w:r>
    </w:p>
    <w:p w14:paraId="75477E54" w14:textId="77777777" w:rsidR="00316C05" w:rsidRDefault="00316C05" w:rsidP="00316C05">
      <w:pPr>
        <w:pStyle w:val="a3"/>
        <w:spacing w:line="480" w:lineRule="auto"/>
      </w:pPr>
      <w:r>
        <w:rPr>
          <w:rFonts w:ascii="굴림"/>
          <w:b/>
          <w:spacing w:val="-5"/>
        </w:rPr>
        <w:t xml:space="preserve">    (Together) The LORD is the strength of his people, a fortress of salvation for his anointed one.</w:t>
      </w:r>
    </w:p>
    <w:p w14:paraId="52C657FF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Confession of Faith ............................. (Apostle's Creed) ..............................................</w:t>
      </w:r>
      <w:r>
        <w:tab/>
      </w:r>
      <w:r>
        <w:rPr>
          <w:rFonts w:ascii="함초롬바탕"/>
        </w:rPr>
        <w:t>Together</w:t>
      </w:r>
    </w:p>
    <w:p w14:paraId="1E2AB8AA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91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208 ...................................</w:t>
      </w:r>
      <w:r>
        <w:tab/>
      </w:r>
      <w:r>
        <w:rPr>
          <w:rFonts w:ascii="함초롬바탕"/>
        </w:rPr>
        <w:t>Together</w:t>
      </w:r>
    </w:p>
    <w:p w14:paraId="67FB223B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Elder </w:t>
      </w:r>
      <w:r>
        <w:rPr>
          <w:rFonts w:ascii="함초롬바탕"/>
          <w:shd w:val="clear" w:color="000000" w:fill="auto"/>
        </w:rPr>
        <w:t>Yong-Jun Park</w:t>
      </w:r>
      <w:r>
        <w:rPr>
          <w:rFonts w:ascii="함초롬바탕"/>
        </w:rPr>
        <w:t xml:space="preserve"> 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Elder </w:t>
      </w:r>
      <w:r>
        <w:rPr>
          <w:rFonts w:ascii="함초롬바탕"/>
          <w:shd w:val="clear" w:color="000000" w:fill="auto"/>
        </w:rPr>
        <w:t xml:space="preserve">Hang-Seop </w:t>
      </w:r>
      <w:proofErr w:type="spellStart"/>
      <w:r>
        <w:rPr>
          <w:rFonts w:ascii="함초롬바탕"/>
          <w:shd w:val="clear" w:color="000000" w:fill="auto"/>
        </w:rPr>
        <w:t>Eom</w:t>
      </w:r>
      <w:proofErr w:type="spellEnd"/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.....</w:t>
      </w:r>
      <w:proofErr w:type="gramEnd"/>
      <w:r>
        <w:tab/>
      </w:r>
      <w:r>
        <w:rPr>
          <w:rFonts w:ascii="함초롬바탕"/>
        </w:rPr>
        <w:t>Prayer</w:t>
      </w:r>
    </w:p>
    <w:p w14:paraId="285D0E6C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Eph 4:25-32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Eph 6:10-20 .....................</w:t>
      </w:r>
      <w:r>
        <w:tab/>
      </w:r>
      <w:r>
        <w:rPr>
          <w:rFonts w:ascii="함초롬바탕"/>
        </w:rPr>
        <w:t>Presider</w:t>
      </w:r>
    </w:p>
    <w:p w14:paraId="14FF08AC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.................</w:t>
      </w:r>
      <w:r>
        <w:tab/>
      </w:r>
      <w:r>
        <w:rPr>
          <w:rFonts w:ascii="함초롬바탕"/>
        </w:rPr>
        <w:t>Choir</w:t>
      </w:r>
    </w:p>
    <w:p w14:paraId="16FC743F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lastRenderedPageBreak/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Saved who Will Accomplish World Evangelization .......</w:t>
      </w:r>
      <w:r>
        <w:tab/>
      </w:r>
      <w:r>
        <w:rPr>
          <w:rFonts w:ascii="함초롬바탕"/>
        </w:rPr>
        <w:t>Preacher</w:t>
      </w:r>
    </w:p>
    <w:p w14:paraId="6E044C7B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Temple is the HQ of Spiritual Battle</w:t>
      </w:r>
    </w:p>
    <w:p w14:paraId="35F70258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510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499 .................................</w:t>
      </w:r>
      <w:r>
        <w:rPr>
          <w:rFonts w:ascii="함초롬바탕"/>
          <w:sz w:val="18"/>
        </w:rPr>
        <w:t>..</w:t>
      </w:r>
      <w:r>
        <w:tab/>
      </w:r>
      <w:r>
        <w:rPr>
          <w:rFonts w:ascii="함초롬바탕"/>
        </w:rPr>
        <w:t>Together</w:t>
      </w:r>
    </w:p>
    <w:p w14:paraId="6021C6F4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0ADA6871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77E57CCE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39F1EF29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1170C958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함초롬바탕" w:eastAsia="함초롬바탕"/>
        </w:rPr>
      </w:pPr>
    </w:p>
    <w:p w14:paraId="2EE8F974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함초롬바탕" w:eastAsia="함초롬바탕"/>
        </w:rPr>
      </w:pPr>
    </w:p>
    <w:p w14:paraId="3AB6B1BB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함초롬바탕" w:eastAsia="함초롬바탕"/>
        </w:rPr>
      </w:pPr>
    </w:p>
    <w:p w14:paraId="0DCD1D91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Yeong-Seon Kim</w:t>
      </w:r>
    </w:p>
    <w:p w14:paraId="10F3F3DC" w14:textId="77777777" w:rsidR="00316C05" w:rsidRDefault="00316C05" w:rsidP="00316C05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Kwang-Deok Lee</w:t>
      </w:r>
    </w:p>
    <w:p w14:paraId="599C3E0F" w14:textId="77777777" w:rsidR="00316C05" w:rsidRPr="00316C05" w:rsidRDefault="00316C05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hint="eastAsia"/>
        </w:rPr>
      </w:pPr>
    </w:p>
    <w:sectPr w:rsidR="00316C05" w:rsidRPr="00316C05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355"/>
    <w:rsid w:val="00316C05"/>
    <w:rsid w:val="0075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8F0D"/>
  <w15:docId w15:val="{F70FBEC2-68AB-4C16-BBAE-1FCD92C6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2024-10-23T02:41:00Z</dcterms:modified>
  <cp:version>0501.0001.01</cp:version>
</cp:coreProperties>
</file>